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77777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6B3D4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>96</w:t>
      </w:r>
      <w:r w:rsidR="00C40070" w:rsidRP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433C824A" w:rsidR="002806E7" w:rsidRPr="006B3D4E" w:rsidRDefault="006B3D4E" w:rsidP="00A9710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D1275">
        <w:rPr>
          <w:rFonts w:ascii="GHEA Grapalat" w:hAnsi="GHEA Grapalat" w:cs="Sylfaen"/>
          <w:sz w:val="24"/>
          <w:szCs w:val="24"/>
          <w:lang w:val="hy-AM"/>
        </w:rPr>
        <w:t>«Արմտեքս» ՍՊԸ</w:t>
      </w:r>
      <w:r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8D1275">
        <w:rPr>
          <w:rFonts w:ascii="GHEA Grapalat" w:hAnsi="GHEA Grapalat" w:cs="Sylfaen"/>
          <w:sz w:val="24"/>
          <w:szCs w:val="24"/>
          <w:lang w:val="hy-AM"/>
        </w:rPr>
        <w:t>«Երևանի Ավտոբուս»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97102" w:rsidRPr="006B3D4E">
        <w:rPr>
          <w:rFonts w:ascii="GHEA Grapalat" w:hAnsi="GHEA Grapalat" w:cs="Sylfaen"/>
          <w:sz w:val="24"/>
          <w:szCs w:val="24"/>
          <w:lang w:val="hy-AM"/>
        </w:rPr>
        <w:t>«</w:t>
      </w:r>
      <w:r w:rsidRPr="008D1275">
        <w:rPr>
          <w:rFonts w:ascii="GHEA Grapalat" w:hAnsi="GHEA Grapalat" w:cs="Sylfaen"/>
          <w:sz w:val="24"/>
          <w:szCs w:val="24"/>
          <w:lang w:val="hy-AM"/>
        </w:rPr>
        <w:t>ԵՔԵԱ-ԳՀԱՊՁԲ-21/1</w:t>
      </w:r>
      <w:r w:rsidR="00A97102" w:rsidRPr="006B3D4E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BD2B15" w:rsidRPr="00BD2B15">
        <w:rPr>
          <w:rFonts w:ascii="GHEA Grapalat" w:hAnsi="GHEA Grapalat"/>
          <w:sz w:val="24"/>
          <w:szCs w:val="24"/>
          <w:lang w:val="hy-AM"/>
        </w:rPr>
        <w:t xml:space="preserve"> </w:t>
      </w:r>
      <w:r w:rsidR="00BD2B15">
        <w:rPr>
          <w:rFonts w:ascii="GHEA Grapalat" w:hAnsi="GHEA Grapalat"/>
          <w:sz w:val="24"/>
          <w:szCs w:val="24"/>
          <w:lang w:val="hy-AM"/>
        </w:rPr>
        <w:t>արդյունքով որոշման</w:t>
      </w:r>
      <w:r w:rsidR="001760BF">
        <w:rPr>
          <w:rFonts w:ascii="GHEA Grapalat" w:hAnsi="GHEA Grapalat"/>
          <w:sz w:val="24"/>
          <w:szCs w:val="24"/>
          <w:lang w:val="hy-AM"/>
        </w:rPr>
        <w:t xml:space="preserve">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D2B15" w:rsidRPr="00BD2B15">
        <w:rPr>
          <w:rFonts w:ascii="GHEA Grapalat" w:hAnsi="GHEA Grapalat"/>
          <w:sz w:val="24"/>
          <w:szCs w:val="24"/>
          <w:lang w:val="hy-AM"/>
        </w:rPr>
        <w:t>05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BD2B15" w:rsidRPr="00BD2B15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BD2B15" w:rsidRPr="00BD2B15">
        <w:rPr>
          <w:rFonts w:ascii="GHEA Grapalat" w:hAnsi="GHEA Grapalat"/>
          <w:sz w:val="24"/>
          <w:szCs w:val="24"/>
          <w:lang w:val="hy-AM"/>
        </w:rPr>
        <w:t>35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760BF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2B15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7</cp:revision>
  <cp:lastPrinted>2021-08-02T12:49:00Z</cp:lastPrinted>
  <dcterms:created xsi:type="dcterms:W3CDTF">2021-07-27T10:37:00Z</dcterms:created>
  <dcterms:modified xsi:type="dcterms:W3CDTF">2021-08-02T12:50:00Z</dcterms:modified>
</cp:coreProperties>
</file>